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1" w:rsidRDefault="00C35E71" w:rsidP="00C352CD">
      <w:pPr>
        <w:jc w:val="both"/>
        <w:rPr>
          <w:rFonts w:ascii="Verdana" w:hAnsi="Verdana"/>
          <w:b/>
        </w:rPr>
      </w:pPr>
    </w:p>
    <w:p w:rsidR="00C35E71" w:rsidRDefault="00C35E71" w:rsidP="00C352CD">
      <w:pPr>
        <w:jc w:val="both"/>
        <w:rPr>
          <w:rFonts w:ascii="Verdana" w:hAnsi="Verdana"/>
          <w:b/>
        </w:rPr>
      </w:pPr>
    </w:p>
    <w:p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A77EB4">
        <w:rPr>
          <w:rFonts w:ascii="Verdana" w:hAnsi="Verdana"/>
          <w:b/>
          <w:u w:val="single"/>
        </w:rPr>
        <w:t>PRORROGAÇÃO CONTRATUAL</w:t>
      </w:r>
      <w:bookmarkStart w:id="0" w:name="_GoBack"/>
      <w:bookmarkEnd w:id="0"/>
    </w:p>
    <w:p w:rsidR="00162F00" w:rsidRPr="00FA7F47" w:rsidRDefault="00162F00" w:rsidP="00C352CD">
      <w:pPr>
        <w:jc w:val="both"/>
        <w:rPr>
          <w:rFonts w:ascii="Verdana" w:hAnsi="Verdana"/>
          <w:b/>
        </w:rPr>
      </w:pPr>
    </w:p>
    <w:p w:rsidR="0019099B" w:rsidRDefault="0019099B" w:rsidP="00C352CD">
      <w:pPr>
        <w:jc w:val="both"/>
        <w:rPr>
          <w:rFonts w:ascii="Verdana" w:hAnsi="Verdana"/>
        </w:rPr>
      </w:pPr>
    </w:p>
    <w:p w:rsidR="0090290A" w:rsidRDefault="00327E66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Ao Setor de Licitações e Contratos Administrativos</w:t>
      </w:r>
    </w:p>
    <w:p w:rsidR="0019099B" w:rsidRPr="00C352CD" w:rsidRDefault="0019099B" w:rsidP="00C352CD">
      <w:pPr>
        <w:jc w:val="both"/>
        <w:rPr>
          <w:rFonts w:ascii="Verdana" w:hAnsi="Verdana"/>
        </w:rPr>
      </w:pPr>
    </w:p>
    <w:p w:rsidR="0019099B" w:rsidRDefault="0019099B" w:rsidP="001625EA">
      <w:pPr>
        <w:ind w:firstLine="851"/>
        <w:jc w:val="both"/>
        <w:rPr>
          <w:rFonts w:ascii="Verdana" w:hAnsi="Verdana"/>
        </w:rPr>
      </w:pPr>
    </w:p>
    <w:p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</w:t>
      </w:r>
      <w:r w:rsidR="00327E66">
        <w:rPr>
          <w:rFonts w:ascii="Verdana" w:hAnsi="Verdana"/>
        </w:rPr>
        <w:t>efetivada a prorrogação de prazo do contrato abaixo identificado:</w:t>
      </w:r>
    </w:p>
    <w:p w:rsidR="00327E66" w:rsidRDefault="00327E66" w:rsidP="001625EA">
      <w:pPr>
        <w:ind w:firstLine="851"/>
        <w:jc w:val="both"/>
        <w:rPr>
          <w:rFonts w:ascii="Verdana" w:hAnsi="Verdana"/>
        </w:rPr>
      </w:pPr>
    </w:p>
    <w:tbl>
      <w:tblPr>
        <w:tblStyle w:val="Tabelacomgrade"/>
        <w:tblW w:w="9151" w:type="dxa"/>
        <w:jc w:val="center"/>
        <w:tblLook w:val="04A0" w:firstRow="1" w:lastRow="0" w:firstColumn="1" w:lastColumn="0" w:noHBand="0" w:noVBand="1"/>
      </w:tblPr>
      <w:tblGrid>
        <w:gridCol w:w="3389"/>
        <w:gridCol w:w="5762"/>
      </w:tblGrid>
      <w:tr w:rsidR="00327E66" w:rsidRPr="00DD4D98" w:rsidTr="00327E66">
        <w:trPr>
          <w:jc w:val="center"/>
        </w:trPr>
        <w:tc>
          <w:tcPr>
            <w:tcW w:w="9151" w:type="dxa"/>
            <w:gridSpan w:val="2"/>
            <w:shd w:val="clear" w:color="auto" w:fill="D9D9D9" w:themeFill="background1" w:themeFillShade="D9"/>
          </w:tcPr>
          <w:p w:rsidR="00327E66" w:rsidRPr="00DD4D98" w:rsidRDefault="00327E66" w:rsidP="00FA6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Verdana" w:hAnsi="Verdana"/>
                <w:b/>
                <w:sz w:val="20"/>
                <w:szCs w:val="20"/>
              </w:rPr>
              <w:t>CONTRATO: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CONTRATO Nº: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000/2024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Contratação de empresa especializada para realizar...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CONTRATADA: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DA ASSINATURA: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18/01/2024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VIGÊNCIA INICIAL: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meses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PRAZO DE PRORROGAÇÃO:</w:t>
            </w:r>
          </w:p>
        </w:tc>
        <w:tc>
          <w:tcPr>
            <w:tcW w:w="5762" w:type="dxa"/>
          </w:tcPr>
          <w:p w:rsidR="00327E66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meses.</w:t>
            </w:r>
          </w:p>
        </w:tc>
      </w:tr>
      <w:tr w:rsidR="003233C6" w:rsidRPr="00DD4D98" w:rsidTr="00327E66">
        <w:trPr>
          <w:jc w:val="center"/>
        </w:trPr>
        <w:tc>
          <w:tcPr>
            <w:tcW w:w="3389" w:type="dxa"/>
          </w:tcPr>
          <w:p w:rsidR="003233C6" w:rsidRPr="00DD4D98" w:rsidRDefault="003233C6" w:rsidP="003233C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ÍNDICE UTILIZADO:</w:t>
            </w:r>
          </w:p>
        </w:tc>
        <w:tc>
          <w:tcPr>
            <w:tcW w:w="5762" w:type="dxa"/>
          </w:tcPr>
          <w:p w:rsidR="003233C6" w:rsidRDefault="003233C6" w:rsidP="003233C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INP-C</w:t>
            </w:r>
          </w:p>
        </w:tc>
      </w:tr>
      <w:tr w:rsidR="003233C6" w:rsidRPr="00DD4D98" w:rsidTr="00327E66">
        <w:trPr>
          <w:jc w:val="center"/>
        </w:trPr>
        <w:tc>
          <w:tcPr>
            <w:tcW w:w="3389" w:type="dxa"/>
          </w:tcPr>
          <w:p w:rsidR="003233C6" w:rsidRDefault="003233C6" w:rsidP="003233C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ÍNDICE ACUMULADO:</w:t>
            </w:r>
          </w:p>
        </w:tc>
        <w:tc>
          <w:tcPr>
            <w:tcW w:w="5762" w:type="dxa"/>
          </w:tcPr>
          <w:p w:rsidR="003233C6" w:rsidRDefault="003233C6" w:rsidP="003233C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10%</w:t>
            </w:r>
          </w:p>
        </w:tc>
      </w:tr>
    </w:tbl>
    <w:p w:rsidR="00327E66" w:rsidRDefault="00327E66" w:rsidP="00893BE2">
      <w:pPr>
        <w:ind w:firstLine="851"/>
        <w:jc w:val="both"/>
        <w:rPr>
          <w:rFonts w:ascii="Verdana" w:hAnsi="Verdana"/>
          <w:b/>
          <w:color w:val="FF0000"/>
        </w:rPr>
      </w:pPr>
    </w:p>
    <w:p w:rsidR="001323E6" w:rsidRDefault="00327E66" w:rsidP="00893BE2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 justificativa para a prorrogação de prazo no contrato acima identificado está</w:t>
      </w:r>
      <w:r w:rsidR="001323E6">
        <w:rPr>
          <w:rFonts w:ascii="Verdana" w:hAnsi="Verdana"/>
        </w:rPr>
        <w:t xml:space="preserve"> amparad</w:t>
      </w:r>
      <w:r>
        <w:rPr>
          <w:rFonts w:ascii="Verdana" w:hAnsi="Verdana"/>
        </w:rPr>
        <w:t>a</w:t>
      </w:r>
      <w:r w:rsidR="001323E6">
        <w:rPr>
          <w:rFonts w:ascii="Verdana" w:hAnsi="Verdana"/>
        </w:rPr>
        <w:t xml:space="preserve"> nas seguintes justificativas de ordem técnica:</w:t>
      </w:r>
    </w:p>
    <w:p w:rsidR="001323E6" w:rsidRDefault="001323E6" w:rsidP="00893BE2">
      <w:pPr>
        <w:ind w:firstLine="851"/>
        <w:jc w:val="both"/>
        <w:rPr>
          <w:rFonts w:ascii="Verdana" w:hAnsi="Verdana"/>
        </w:rPr>
      </w:pPr>
    </w:p>
    <w:p w:rsidR="001323E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quando</w:t>
      </w:r>
      <w:proofErr w:type="gramEnd"/>
      <w:r>
        <w:rPr>
          <w:rFonts w:ascii="Verdana" w:hAnsi="Verdana"/>
        </w:rPr>
        <w:t xml:space="preserve"> for o caso) A existência de quantitativo não empenhado ao final da vigência contratual;</w:t>
      </w:r>
    </w:p>
    <w:p w:rsidR="00327E6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quando</w:t>
      </w:r>
      <w:proofErr w:type="gramEnd"/>
      <w:r>
        <w:rPr>
          <w:rFonts w:ascii="Verdana" w:hAnsi="Verdana"/>
        </w:rPr>
        <w:t xml:space="preserve"> for o caso) A necessidade de manutenção dos serviços essenciais de caráter contínuo à população;</w:t>
      </w:r>
    </w:p>
    <w:p w:rsidR="00327E6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A manifestação da Contratada concordando com a prorrogação contratual nos termos inicialmente propostos;</w:t>
      </w:r>
    </w:p>
    <w:p w:rsidR="00327E6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vantajosidade</w:t>
      </w:r>
      <w:proofErr w:type="spellEnd"/>
      <w:r>
        <w:rPr>
          <w:rFonts w:ascii="Verdana" w:hAnsi="Verdana"/>
        </w:rPr>
        <w:t xml:space="preserve"> dos valores contratados, comprovado pelos documentos anexos a este, mesmo após a aplicação do índice contratualmente previsto para reajustamento dos mesmos;</w:t>
      </w:r>
    </w:p>
    <w:p w:rsidR="002208F0" w:rsidRPr="001323E6" w:rsidRDefault="00327E6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A manutenção, pela Contratada, dos requisitos de habilitação exigidos no edital da licitação, a qual originou o presente contrato administrativo</w:t>
      </w:r>
      <w:r w:rsidR="00E55E14">
        <w:rPr>
          <w:rFonts w:ascii="Verdana" w:hAnsi="Verdana"/>
        </w:rPr>
        <w:t>, conforme comprovação anexa.</w:t>
      </w: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19099B" w:rsidRPr="00C352CD" w:rsidRDefault="0019099B" w:rsidP="0019099B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Mallet</w:t>
      </w:r>
      <w:proofErr w:type="spellEnd"/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A77EB4">
        <w:rPr>
          <w:rFonts w:ascii="Verdana" w:hAnsi="Verdana"/>
          <w:noProof/>
        </w:rPr>
        <w:t>18 de janeiro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:rsidR="0019099B" w:rsidRPr="00C352CD" w:rsidRDefault="0019099B" w:rsidP="0019099B">
      <w:pPr>
        <w:jc w:val="both"/>
        <w:rPr>
          <w:rFonts w:ascii="Verdana" w:hAnsi="Verdana"/>
        </w:rPr>
      </w:pPr>
    </w:p>
    <w:p w:rsidR="00F66E4A" w:rsidRPr="00C352CD" w:rsidRDefault="00F66E4A" w:rsidP="00C352CD">
      <w:pPr>
        <w:jc w:val="both"/>
        <w:rPr>
          <w:rFonts w:ascii="Verdana" w:hAnsi="Verdana"/>
        </w:rPr>
      </w:pPr>
    </w:p>
    <w:p w:rsidR="003E332A" w:rsidRPr="00C352CD" w:rsidRDefault="003E332A" w:rsidP="00C352CD">
      <w:pPr>
        <w:jc w:val="center"/>
        <w:rPr>
          <w:rFonts w:ascii="Verdana" w:hAnsi="Verdana"/>
          <w:b/>
        </w:rPr>
      </w:pPr>
    </w:p>
    <w:p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:rsidR="00C352CD" w:rsidRP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</w:p>
    <w:sectPr w:rsidR="00C352CD" w:rsidRPr="00C352CD" w:rsidSect="00C352CD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AE" w:rsidRDefault="009646AE" w:rsidP="003E3E2C">
      <w:r>
        <w:separator/>
      </w:r>
    </w:p>
  </w:endnote>
  <w:endnote w:type="continuationSeparator" w:id="0">
    <w:p w:rsidR="009646AE" w:rsidRDefault="009646AE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AE" w:rsidRDefault="009646AE" w:rsidP="003E3E2C">
      <w:r>
        <w:separator/>
      </w:r>
    </w:p>
  </w:footnote>
  <w:footnote w:type="continuationSeparator" w:id="0">
    <w:p w:rsidR="009646AE" w:rsidRDefault="009646AE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7" w:rsidRDefault="00FA7F47">
    <w:pPr>
      <w:pStyle w:val="Cabealho"/>
    </w:pPr>
    <w:r>
      <w:rPr>
        <w:noProof/>
      </w:rPr>
      <w:drawing>
        <wp:inline distT="0" distB="0" distL="0" distR="0" wp14:anchorId="663A4EC1" wp14:editId="65EC40AA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3C6"/>
    <w:rsid w:val="0032360A"/>
    <w:rsid w:val="003265CB"/>
    <w:rsid w:val="00327DC2"/>
    <w:rsid w:val="00327E66"/>
    <w:rsid w:val="00327E88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648C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4BA8"/>
    <w:rsid w:val="00605876"/>
    <w:rsid w:val="006059C3"/>
    <w:rsid w:val="00612711"/>
    <w:rsid w:val="00612AF3"/>
    <w:rsid w:val="00612F4B"/>
    <w:rsid w:val="00614F7F"/>
    <w:rsid w:val="0061660F"/>
    <w:rsid w:val="00617238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46AE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77EB4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52CD"/>
    <w:rsid w:val="00C35E71"/>
    <w:rsid w:val="00C43316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55E14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E6C1B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  <w:style w:type="table" w:styleId="Tabelacomgrade">
    <w:name w:val="Table Grid"/>
    <w:basedOn w:val="Tabelanormal"/>
    <w:rsid w:val="0032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1686-6A23-4267-A9DC-DE3F5C92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Usuário</cp:lastModifiedBy>
  <cp:revision>9</cp:revision>
  <cp:lastPrinted>2024-01-09T17:23:00Z</cp:lastPrinted>
  <dcterms:created xsi:type="dcterms:W3CDTF">2024-01-10T14:37:00Z</dcterms:created>
  <dcterms:modified xsi:type="dcterms:W3CDTF">2024-01-18T19:29:00Z</dcterms:modified>
</cp:coreProperties>
</file>